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02" w:rsidRDefault="003A61FC">
      <w:pPr>
        <w:rPr>
          <w:lang w:val="ru-RU"/>
        </w:rPr>
      </w:pPr>
      <w:r>
        <w:rPr>
          <w:rFonts w:ascii="Times New Roman" w:hAnsi="Times New Roman" w:cs="Times New Roman"/>
          <w:lang w:val="ru-RU"/>
        </w:rPr>
        <w:t>БЕСЕДА 2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="00903002">
        <w:rPr>
          <w:rFonts w:ascii="Times New Roman" w:hAnsi="Times New Roman" w:cs="Times New Roman"/>
        </w:rPr>
        <w:t>ROZDZIA</w:t>
      </w:r>
      <w:r w:rsidR="00903002" w:rsidRPr="00600872">
        <w:rPr>
          <w:rFonts w:ascii="Times New Roman" w:hAnsi="Times New Roman" w:cs="Times New Roman"/>
          <w:lang w:val="ru-RU"/>
        </w:rPr>
        <w:t xml:space="preserve">Ł 8, </w:t>
      </w:r>
      <w:r w:rsidR="00903002">
        <w:rPr>
          <w:rFonts w:ascii="Times New Roman" w:hAnsi="Times New Roman" w:cs="Times New Roman"/>
        </w:rPr>
        <w:t>ZAD</w:t>
      </w:r>
      <w:r w:rsidR="00903002" w:rsidRPr="00600872">
        <w:rPr>
          <w:rFonts w:ascii="Times New Roman" w:hAnsi="Times New Roman" w:cs="Times New Roman"/>
          <w:lang w:val="ru-RU"/>
        </w:rPr>
        <w:t xml:space="preserve">. </w:t>
      </w:r>
      <w:r w:rsidR="00903002">
        <w:rPr>
          <w:rFonts w:ascii="Times New Roman" w:hAnsi="Times New Roman" w:cs="Times New Roman"/>
          <w:lang w:val="ru-RU"/>
        </w:rPr>
        <w:t>9</w:t>
      </w:r>
      <w:r w:rsidR="00903002" w:rsidRPr="00600872">
        <w:rPr>
          <w:rFonts w:ascii="Times New Roman" w:hAnsi="Times New Roman" w:cs="Times New Roman"/>
          <w:lang w:val="ru-RU"/>
        </w:rPr>
        <w:br/>
      </w:r>
      <w:r w:rsidR="00903002" w:rsidRPr="00600872">
        <w:rPr>
          <w:rFonts w:ascii="Times New Roman" w:hAnsi="Times New Roman" w:cs="Times New Roman"/>
          <w:lang w:val="ru-RU"/>
        </w:rPr>
        <w:br/>
      </w:r>
      <w:r w:rsidR="00903002" w:rsidRPr="00600872">
        <w:rPr>
          <w:rFonts w:ascii="Times New Roman" w:hAnsi="Times New Roman" w:cs="Times New Roman"/>
          <w:b/>
          <w:sz w:val="28"/>
          <w:szCs w:val="28"/>
          <w:lang w:val="ru-RU"/>
        </w:rPr>
        <w:t>Хоть не богат, а гостям рад</w:t>
      </w:r>
      <w:r w:rsidR="00EE30D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0300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EE30D3">
        <w:rPr>
          <w:noProof/>
          <w:lang w:eastAsia="pl-PL"/>
        </w:rPr>
        <w:drawing>
          <wp:inline distT="0" distB="0" distL="0" distR="0" wp14:anchorId="485E3D62" wp14:editId="24813BEC">
            <wp:extent cx="2268000" cy="1983600"/>
            <wp:effectExtent l="0" t="0" r="0" b="0"/>
            <wp:docPr id="1" name="Obraz 1" descr="Приглашение в гости картинки прикольные- жду в гости — rabotapoderevu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глашение в гости картинки прикольные- жду в гости — rabotapoderevu.r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0" cy="19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002" w:rsidRPr="00600872" w:rsidRDefault="00903002" w:rsidP="00903002">
      <w:pPr>
        <w:rPr>
          <w:lang w:val="ru-RU"/>
        </w:rPr>
      </w:pPr>
      <w:proofErr w:type="spellStart"/>
      <w:r w:rsidRPr="00C71945">
        <w:rPr>
          <w:rFonts w:ascii="Times New Roman" w:hAnsi="Times New Roman" w:cs="Times New Roman"/>
          <w:i/>
        </w:rPr>
        <w:t>Opracowa</w:t>
      </w:r>
      <w:proofErr w:type="spellEnd"/>
      <w:r w:rsidRPr="00600872">
        <w:rPr>
          <w:rFonts w:ascii="Times New Roman" w:hAnsi="Times New Roman" w:cs="Times New Roman"/>
          <w:i/>
          <w:lang w:val="ru-RU"/>
        </w:rPr>
        <w:t>ł</w:t>
      </w:r>
      <w:r w:rsidRPr="00C71945">
        <w:rPr>
          <w:rFonts w:ascii="Times New Roman" w:hAnsi="Times New Roman" w:cs="Times New Roman"/>
          <w:i/>
        </w:rPr>
        <w:t>a</w:t>
      </w:r>
      <w:r w:rsidRPr="00600872">
        <w:rPr>
          <w:rFonts w:ascii="Times New Roman" w:hAnsi="Times New Roman" w:cs="Times New Roman"/>
          <w:i/>
          <w:lang w:val="ru-RU"/>
        </w:rPr>
        <w:t xml:space="preserve">: </w:t>
      </w:r>
      <w:r w:rsidRPr="00C71945">
        <w:rPr>
          <w:rFonts w:ascii="Times New Roman" w:hAnsi="Times New Roman" w:cs="Times New Roman"/>
          <w:i/>
        </w:rPr>
        <w:t>Anna</w:t>
      </w:r>
      <w:r w:rsidRPr="00600872">
        <w:rPr>
          <w:rFonts w:ascii="Times New Roman" w:hAnsi="Times New Roman" w:cs="Times New Roman"/>
          <w:i/>
          <w:lang w:val="ru-RU"/>
        </w:rPr>
        <w:t xml:space="preserve"> </w:t>
      </w:r>
      <w:r w:rsidRPr="00C71945">
        <w:rPr>
          <w:rFonts w:ascii="Times New Roman" w:hAnsi="Times New Roman" w:cs="Times New Roman"/>
          <w:i/>
        </w:rPr>
        <w:t>Pado</w:t>
      </w:r>
    </w:p>
    <w:p w:rsidR="00903002" w:rsidRDefault="00903002" w:rsidP="00903002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Цели заданий:</w:t>
      </w:r>
      <w:r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- упражнения в чтении / аудировании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закрепление лексики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устное / письменное изложение текста</w:t>
      </w:r>
    </w:p>
    <w:p w:rsidR="007316C5" w:rsidRPr="007316C5" w:rsidRDefault="007316C5" w:rsidP="007316C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</w:pPr>
      <w:r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1. </w:t>
      </w:r>
      <w:r w:rsidR="00903002"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Прослушайте / прочитайте </w:t>
      </w:r>
      <w:r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текст</w:t>
      </w:r>
      <w:r w:rsidR="00903002"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 о законах гостеприимства в России.</w:t>
      </w:r>
      <w:r w:rsidR="00903002"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  <w:t xml:space="preserve">Изложите </w:t>
      </w:r>
      <w:r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его содержание, пользуясь</w:t>
      </w:r>
      <w:r w:rsidR="00903002" w:rsidRPr="007316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 вопросным планом и ключевыми словами.</w:t>
      </w:r>
      <w:r w:rsidR="00AD69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  <w:t>Выполните задание устно, а затем письменно.</w:t>
      </w:r>
    </w:p>
    <w:p w:rsidR="007316C5" w:rsidRDefault="007316C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1. Как отно</w:t>
      </w:r>
      <w:r w:rsidR="00C441E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сятся россияне  к гостя</w:t>
      </w:r>
      <w:r w:rsidR="00A46B0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м?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уважение - любить – ходить в гости - приглашать / принимать (кого)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Россияне относятся к гостям с большим уважением. Они любят не только ходить в гости, но и приглашать их к себе домой.</w:t>
      </w:r>
    </w:p>
    <w:p w:rsidR="007316C5" w:rsidRPr="00AD699F" w:rsidRDefault="007316C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2. По какому слу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чаю они устра</w:t>
      </w:r>
      <w:r w:rsidR="00A46B0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ивают встречи с ро</w:t>
      </w:r>
      <w:r w:rsidR="00A46B0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дственниками или друзья</w:t>
      </w:r>
      <w:r w:rsidR="00A46B0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ми?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отметить праздник, например... – посидеть за чашкой чая – поговорить по ду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шам</w:t>
      </w:r>
      <w:r w:rsidR="00AD699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  <w:br/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................................................................................................................................................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.............................................................................................................................................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..............................................................................................................................................</w:t>
      </w:r>
    </w:p>
    <w:p w:rsidR="007316C5" w:rsidRPr="00AD699F" w:rsidRDefault="007316C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3. Что является типично русским феноменом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 в о</w:t>
      </w:r>
      <w:r w:rsidR="00CB16D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бласти приёма госте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й?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AD699F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кухня – место для дружеских встреч - приглашать на кухню – накормить (кого)</w:t>
      </w:r>
      <w:r w:rsidR="00AD699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  <w:br/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..............................................................................................................................................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  <w:r w:rsidR="00AD699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</w:p>
    <w:p w:rsidR="00AD699F" w:rsidRPr="00AD699F" w:rsidRDefault="00AD699F" w:rsidP="007316C5">
      <w:pP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lastRenderedPageBreak/>
        <w:t>4. О чём нужно по</w:t>
      </w:r>
      <w:r w:rsidR="00CB16D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мнить, собираясь в го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сти?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нельза – с пусты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ми рука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ми - подарки – цветы (кому) – бутылка спиртно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го – сла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дости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</w:p>
    <w:p w:rsidR="00AD699F" w:rsidRPr="00A46B0C" w:rsidRDefault="00AD699F" w:rsidP="007316C5">
      <w:pPr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5. Что нас может удиви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ть, когда попадём в го</w:t>
      </w:r>
      <w:r w:rsidR="00CB16D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сти к россиянам?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предложить та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почки – у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личная о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́</w:t>
      </w:r>
      <w:r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>бувь (в обуви)</w:t>
      </w:r>
      <w:r w:rsidR="004E0355" w:rsidRPr="00A46B0C">
        <w:rPr>
          <w:rFonts w:ascii="Times New Roman" w:eastAsia="Times New Roman" w:hAnsi="Times New Roman" w:cs="Times New Roman"/>
          <w:bCs/>
          <w:i/>
          <w:color w:val="0070C0"/>
          <w:kern w:val="36"/>
          <w:sz w:val="24"/>
          <w:szCs w:val="24"/>
          <w:lang w:val="ru-RU" w:eastAsia="pl-PL"/>
        </w:rPr>
        <w:t xml:space="preserve"> </w:t>
      </w:r>
    </w:p>
    <w:p w:rsidR="00651305" w:rsidRDefault="00AD699F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</w:p>
    <w:p w:rsidR="004E0355" w:rsidRDefault="0065130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2. Прочитайте / прослушайте текст о законах приёма гостей во Франции. Ознакомьтесь с вопросами, 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а затем допишите ключевы</w:t>
      </w:r>
      <w:r w:rsidR="006701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е слова</w:t>
      </w:r>
      <w:r w:rsidR="006701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 к каждому из них.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  <w:t>Изложи</w:t>
      </w:r>
      <w:r w:rsidR="006701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те текст устно, а зате</w:t>
      </w:r>
      <w:r w:rsidR="006701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м пи</w:t>
      </w:r>
      <w:r w:rsidR="006701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сьменно.</w:t>
      </w:r>
      <w:r w:rsidR="00F55AA5" w:rsidRPr="004E03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F55AA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1. Как принимают гост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е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й во Франции?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4E0355"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t>угостить (кого) скромно</w:t>
      </w:r>
      <w:r w:rsidR="00F7245B"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t xml:space="preserve"> – хорошо поесть</w:t>
      </w:r>
      <w:r w:rsidR="004E0355"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br/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Если вы собираетесь в гости к французам, вы должны раньше </w:t>
      </w:r>
      <w:r w:rsidR="004E0355" w:rsidRPr="00F7245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  <w:t>хорошо поесть</w:t>
      </w:r>
      <w:r w:rsidR="004E035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, потому что вас угостя́т очень скромно: чипсами, ....................</w:t>
      </w:r>
    </w:p>
    <w:p w:rsidR="00903002" w:rsidRDefault="004E035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2. Как французы развлекают госте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й?</w:t>
      </w:r>
      <w:r w:rsidR="00F7245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F7245B"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t>...............................</w:t>
      </w:r>
      <w:r w:rsidR="00F7245B" w:rsidRPr="00EE30D3">
        <w:rPr>
          <w:rFonts w:ascii="Times New Roman" w:eastAsia="Times New Roman" w:hAnsi="Times New Roman" w:cs="Times New Roman"/>
          <w:bCs/>
          <w:color w:val="FF0000"/>
          <w:kern w:val="36"/>
          <w:sz w:val="24"/>
          <w:szCs w:val="24"/>
          <w:lang w:val="ru-RU" w:eastAsia="pl-PL"/>
        </w:rPr>
        <w:t>......................................</w:t>
      </w:r>
      <w:r w:rsidR="00EE30D3" w:rsidRPr="00EE30D3">
        <w:rPr>
          <w:rFonts w:ascii="Times New Roman" w:eastAsia="Times New Roman" w:hAnsi="Times New Roman" w:cs="Times New Roman"/>
          <w:bCs/>
          <w:color w:val="FF0000"/>
          <w:kern w:val="36"/>
          <w:sz w:val="24"/>
          <w:szCs w:val="24"/>
          <w:lang w:val="ru-RU" w:eastAsia="pl-PL"/>
        </w:rPr>
        <w:t>.</w:t>
      </w:r>
      <w:r w:rsidR="00903002" w:rsidRPr="00EE30D3">
        <w:rPr>
          <w:rFonts w:ascii="Times New Roman" w:eastAsia="Times New Roman" w:hAnsi="Times New Roman" w:cs="Times New Roman"/>
          <w:bCs/>
          <w:color w:val="FF0000"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</w:p>
    <w:p w:rsidR="00EB3941" w:rsidRDefault="004E0355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3. Какой этикет обя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зывает за столо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м?</w:t>
      </w:r>
      <w:r w:rsidR="00F7245B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F7245B" w:rsidRPr="00EE30D3">
        <w:rPr>
          <w:rFonts w:ascii="Times New Roman" w:eastAsia="Times New Roman" w:hAnsi="Times New Roman" w:cs="Times New Roman"/>
          <w:bCs/>
          <w:color w:val="FF0000"/>
          <w:kern w:val="36"/>
          <w:sz w:val="24"/>
          <w:szCs w:val="24"/>
          <w:lang w:val="ru-RU" w:eastAsia="pl-PL"/>
        </w:rPr>
        <w:t>........................................................................</w:t>
      </w:r>
      <w:r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EB394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4. Как во Франции при</w:t>
      </w:r>
      <w:r w:rsidR="00745F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EB394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нято </w:t>
      </w:r>
      <w:r w:rsidR="00745F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здоро́ваться и проща́ться?</w:t>
      </w:r>
      <w:r w:rsidR="00745F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F7245B" w:rsidRPr="00EE30D3">
        <w:rPr>
          <w:rFonts w:ascii="Times New Roman" w:eastAsia="Times New Roman" w:hAnsi="Times New Roman" w:cs="Times New Roman"/>
          <w:bCs/>
          <w:color w:val="FF0000"/>
          <w:kern w:val="36"/>
          <w:sz w:val="24"/>
          <w:szCs w:val="24"/>
          <w:lang w:val="ru-RU" w:eastAsia="pl-PL"/>
        </w:rPr>
        <w:t>....................................................</w:t>
      </w:r>
      <w:r w:rsidR="00745FC7" w:rsidRPr="00EE30D3">
        <w:rPr>
          <w:rFonts w:ascii="Times New Roman" w:eastAsia="Times New Roman" w:hAnsi="Times New Roman" w:cs="Times New Roman"/>
          <w:bCs/>
          <w:i/>
          <w:color w:val="FF0000"/>
          <w:kern w:val="36"/>
          <w:sz w:val="24"/>
          <w:szCs w:val="24"/>
          <w:lang w:val="ru-RU" w:eastAsia="pl-PL"/>
        </w:rPr>
        <w:br/>
      </w:r>
      <w:r w:rsidR="00745F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...........................................................................................................................................</w:t>
      </w:r>
      <w:r w:rsidR="00745F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...........................................................................................................................................</w:t>
      </w:r>
    </w:p>
    <w:p w:rsidR="006C5099" w:rsidRPr="00BC5560" w:rsidRDefault="00670142" w:rsidP="007316C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3. Как прин</w:t>
      </w:r>
      <w:r w:rsidR="006C5099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имают госте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6C5099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й японцы? Прочитайте / прослушайте текст, </w:t>
      </w:r>
      <w:r w:rsidR="007F0827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а затем </w:t>
      </w:r>
      <w:r w:rsidR="006C5099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заполните про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6C5099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пуски под</w:t>
      </w:r>
      <w:r w:rsidR="007F0827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ходящими слова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="007F0827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ми или выражениями</w:t>
      </w:r>
      <w:r w:rsidR="006C5099" w:rsidRPr="00BC55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.</w:t>
      </w:r>
    </w:p>
    <w:p w:rsidR="007F0827" w:rsidRDefault="006C5099" w:rsidP="007316C5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Если вас пригласили в гос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ти японцы, то бу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дете участником 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Перед входом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 в дом нужно снять 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и надеть 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деревянные сандалии.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 xml:space="preserve">Гость будет извиняться за то, что он </w:t>
      </w:r>
      <w:r w:rsidR="00E529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.....................................</w:t>
      </w:r>
      <w:r w:rsidR="00E529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Хозя</w:t>
      </w:r>
      <w:r w:rsidR="0067014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ева же будут просить прощения за ...........................................</w:t>
      </w:r>
      <w:r w:rsidR="00E529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.............................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В го</w:t>
      </w:r>
      <w:r w:rsidR="00E529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́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сти нужно идти с ........................................................................................................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Подарок должен быть ......................................................................................................</w:t>
      </w:r>
      <w:r w:rsidR="007F082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</w:p>
    <w:p w:rsidR="00854B4C" w:rsidRPr="00854B4C" w:rsidRDefault="00F53FAD" w:rsidP="00F53FAD">
      <w:pPr>
        <w:pStyle w:val="NormalnyWeb"/>
        <w:rPr>
          <w:lang w:val="ru-RU"/>
        </w:rPr>
      </w:pPr>
      <w:r w:rsidRPr="00F53FAD">
        <w:rPr>
          <w:rStyle w:val="Pogrubienie"/>
          <w:color w:val="000000"/>
          <w:lang w:val="ru-RU"/>
        </w:rPr>
        <w:lastRenderedPageBreak/>
        <w:t xml:space="preserve">4. Докончите афоризмы, подбирая </w:t>
      </w:r>
      <w:r w:rsidR="00595DCE">
        <w:rPr>
          <w:rStyle w:val="Pogrubienie"/>
          <w:color w:val="000000"/>
          <w:lang w:val="ru-RU"/>
        </w:rPr>
        <w:t xml:space="preserve">подходящие </w:t>
      </w:r>
      <w:r w:rsidRPr="00F53FAD">
        <w:rPr>
          <w:rStyle w:val="Pogrubienie"/>
          <w:color w:val="000000"/>
          <w:lang w:val="ru-RU"/>
        </w:rPr>
        <w:t>фразы из списка</w:t>
      </w:r>
      <w:r>
        <w:rPr>
          <w:rStyle w:val="Pogrubienie"/>
          <w:b w:val="0"/>
          <w:color w:val="000000"/>
          <w:lang w:val="ru-RU"/>
        </w:rPr>
        <w:t>.</w:t>
      </w:r>
      <w:r w:rsidRPr="00F53FAD">
        <w:rPr>
          <w:rStyle w:val="Pogrubienie"/>
          <w:b w:val="0"/>
          <w:color w:val="000000"/>
          <w:lang w:val="ru-RU"/>
        </w:rPr>
        <w:br/>
      </w:r>
      <w:r>
        <w:rPr>
          <w:rStyle w:val="Pogrubienie"/>
          <w:b w:val="0"/>
          <w:color w:val="000000"/>
          <w:lang w:val="ru-RU"/>
        </w:rPr>
        <w:br/>
      </w:r>
      <w:r w:rsidR="00595DCE" w:rsidRPr="000A3894">
        <w:rPr>
          <w:rStyle w:val="Pogrubienie"/>
          <w:b w:val="0"/>
          <w:color w:val="FF0000"/>
          <w:lang w:val="ru-RU"/>
        </w:rPr>
        <w:t xml:space="preserve">- </w:t>
      </w:r>
      <w:r w:rsidR="00854B4C" w:rsidRPr="000A3894">
        <w:rPr>
          <w:rStyle w:val="Pogrubienie"/>
          <w:rFonts w:ascii="Comic Sans MS" w:hAnsi="Comic Sans MS"/>
          <w:b w:val="0"/>
          <w:color w:val="FF0000"/>
          <w:lang w:val="ru-RU"/>
        </w:rPr>
        <w:t>Женщина, пришедшая в гости, не должна быть одета лучше хозяйки, а мужчина</w:t>
      </w:r>
      <w:r w:rsidR="00854B4C" w:rsidRPr="000A3894">
        <w:rPr>
          <w:rStyle w:val="Pogrubienie"/>
          <w:b w:val="0"/>
          <w:color w:val="FF0000"/>
          <w:lang w:val="ru-RU"/>
        </w:rPr>
        <w:t xml:space="preserve"> </w:t>
      </w:r>
      <w:r w:rsidR="000A3894">
        <w:rPr>
          <w:rStyle w:val="Pogrubienie"/>
          <w:b w:val="0"/>
          <w:color w:val="000000"/>
          <w:lang w:val="ru-RU"/>
        </w:rPr>
        <w:t>—  ................................................</w:t>
      </w:r>
      <w:r>
        <w:rPr>
          <w:rStyle w:val="Pogrubienie"/>
          <w:b w:val="0"/>
          <w:color w:val="000000"/>
          <w:lang w:val="ru-RU"/>
        </w:rPr>
        <w:t>..............................................................</w:t>
      </w:r>
      <w:r w:rsidR="00854B4C" w:rsidRPr="00854B4C">
        <w:rPr>
          <w:rStyle w:val="Pogrubienie"/>
          <w:b w:val="0"/>
          <w:color w:val="000000"/>
          <w:lang w:val="ru-RU"/>
        </w:rPr>
        <w:t xml:space="preserve">. </w:t>
      </w:r>
    </w:p>
    <w:p w:rsidR="00854B4C" w:rsidRPr="00854B4C" w:rsidRDefault="00595DCE" w:rsidP="000A3894">
      <w:pPr>
        <w:pStyle w:val="NormalnyWeb"/>
        <w:rPr>
          <w:lang w:val="ru-RU"/>
        </w:rPr>
      </w:pPr>
      <w:r>
        <w:rPr>
          <w:rStyle w:val="Pogrubienie"/>
          <w:b w:val="0"/>
          <w:color w:val="000000"/>
          <w:lang w:val="ru-RU"/>
        </w:rPr>
        <w:t xml:space="preserve">- </w:t>
      </w:r>
      <w:r w:rsidR="00854B4C" w:rsidRPr="000A3894">
        <w:rPr>
          <w:rStyle w:val="Pogrubienie"/>
          <w:rFonts w:ascii="Arial Unicode MS" w:eastAsia="Arial Unicode MS" w:hAnsi="Arial Unicode MS" w:cs="Arial Unicode MS"/>
          <w:b w:val="0"/>
          <w:color w:val="7030A0"/>
          <w:lang w:val="ru-RU"/>
        </w:rPr>
        <w:t>Идеальный гость тот, при которо</w:t>
      </w:r>
      <w:r w:rsidR="00F53FAD" w:rsidRPr="000A3894">
        <w:rPr>
          <w:rStyle w:val="Pogrubienie"/>
          <w:rFonts w:ascii="Arial Unicode MS" w:eastAsia="Arial Unicode MS" w:hAnsi="Arial Unicode MS" w:cs="Arial Unicode MS"/>
          <w:b w:val="0"/>
          <w:color w:val="7030A0"/>
          <w:lang w:val="ru-RU"/>
        </w:rPr>
        <w:t>м хозяин</w:t>
      </w:r>
      <w:r w:rsidR="00F53FAD">
        <w:rPr>
          <w:rStyle w:val="Pogrubienie"/>
          <w:b w:val="0"/>
          <w:color w:val="000000"/>
          <w:lang w:val="ru-RU"/>
        </w:rPr>
        <w:t xml:space="preserve"> .........................................</w:t>
      </w:r>
      <w:r w:rsidR="000A3894">
        <w:rPr>
          <w:rStyle w:val="Pogrubienie"/>
          <w:b w:val="0"/>
          <w:color w:val="000000"/>
          <w:lang w:val="ru-RU"/>
        </w:rPr>
        <w:t>.........................</w:t>
      </w:r>
    </w:p>
    <w:p w:rsidR="00854B4C" w:rsidRPr="00854B4C" w:rsidRDefault="004C5D33" w:rsidP="00854B4C">
      <w:pPr>
        <w:pStyle w:val="NormalnyWeb"/>
        <w:jc w:val="both"/>
        <w:rPr>
          <w:lang w:val="ru-RU"/>
        </w:rPr>
      </w:pPr>
      <w:r>
        <w:rPr>
          <w:rStyle w:val="Pogrubienie"/>
          <w:b w:val="0"/>
          <w:color w:val="000000"/>
          <w:lang w:val="ru-RU"/>
        </w:rPr>
        <w:t>-</w:t>
      </w:r>
      <w:r w:rsidR="00F53FAD" w:rsidRPr="000A3894">
        <w:rPr>
          <w:rStyle w:val="Pogrubienie"/>
          <w:rFonts w:ascii="Bookman Old Style" w:hAnsi="Bookman Old Style"/>
          <w:b w:val="0"/>
          <w:i/>
          <w:color w:val="1F497D" w:themeColor="text2"/>
          <w:lang w:val="ru-RU"/>
        </w:rPr>
        <w:t>Настоящий</w:t>
      </w:r>
      <w:r w:rsidR="00854B4C" w:rsidRPr="000A3894">
        <w:rPr>
          <w:rStyle w:val="Pogrubienie"/>
          <w:rFonts w:ascii="Bookman Old Style" w:hAnsi="Bookman Old Style"/>
          <w:b w:val="0"/>
          <w:i/>
          <w:color w:val="1F497D" w:themeColor="text2"/>
          <w:lang w:val="ru-RU"/>
        </w:rPr>
        <w:t xml:space="preserve"> праздник для хозяев наступает лишь то</w:t>
      </w:r>
      <w:r w:rsidR="00F53FAD" w:rsidRPr="000A3894">
        <w:rPr>
          <w:rStyle w:val="Pogrubienie"/>
          <w:rFonts w:ascii="Bookman Old Style" w:hAnsi="Bookman Old Style"/>
          <w:b w:val="0"/>
          <w:i/>
          <w:color w:val="1F497D" w:themeColor="text2"/>
          <w:lang w:val="ru-RU"/>
        </w:rPr>
        <w:t>гда, когда</w:t>
      </w:r>
      <w:r w:rsidR="000A3894" w:rsidRPr="000A3894">
        <w:rPr>
          <w:rStyle w:val="Pogrubienie"/>
          <w:rFonts w:ascii="Bookman Old Style" w:hAnsi="Bookman Old Style"/>
          <w:b w:val="0"/>
          <w:i/>
          <w:color w:val="1F497D" w:themeColor="text2"/>
          <w:lang w:val="ru-RU"/>
        </w:rPr>
        <w:br/>
      </w:r>
      <w:r w:rsidR="000A3894" w:rsidRPr="000A3894">
        <w:rPr>
          <w:rStyle w:val="Pogrubienie"/>
          <w:rFonts w:ascii="Bookman Old Style" w:hAnsi="Bookman Old Style"/>
          <w:b w:val="0"/>
          <w:i/>
          <w:color w:val="1F497D" w:themeColor="text2"/>
          <w:lang w:val="ru-RU"/>
        </w:rPr>
        <w:br/>
      </w:r>
      <w:r w:rsidR="000A3894">
        <w:rPr>
          <w:rStyle w:val="Pogrubienie"/>
          <w:b w:val="0"/>
          <w:color w:val="000000"/>
          <w:lang w:val="ru-RU"/>
        </w:rPr>
        <w:t xml:space="preserve"> ......................................................................................</w:t>
      </w:r>
      <w:r w:rsidR="00F53FAD">
        <w:rPr>
          <w:rStyle w:val="Pogrubienie"/>
          <w:b w:val="0"/>
          <w:color w:val="000000"/>
          <w:lang w:val="ru-RU"/>
        </w:rPr>
        <w:t>........................................................</w:t>
      </w:r>
      <w:r w:rsidR="00854B4C" w:rsidRPr="00854B4C">
        <w:rPr>
          <w:rStyle w:val="Pogrubienie"/>
          <w:b w:val="0"/>
          <w:color w:val="000000"/>
          <w:lang w:val="ru-RU"/>
        </w:rPr>
        <w:t>.</w:t>
      </w:r>
    </w:p>
    <w:p w:rsidR="00854B4C" w:rsidRPr="00854B4C" w:rsidRDefault="00595DCE" w:rsidP="00854B4C">
      <w:pPr>
        <w:pStyle w:val="NormalnyWeb"/>
        <w:jc w:val="both"/>
        <w:rPr>
          <w:lang w:val="ru-RU"/>
        </w:rPr>
      </w:pPr>
      <w:r>
        <w:rPr>
          <w:rStyle w:val="Pogrubienie"/>
          <w:b w:val="0"/>
          <w:color w:val="000000"/>
          <w:lang w:val="ru-RU"/>
        </w:rPr>
        <w:t xml:space="preserve">-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Каждая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хозяйка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знает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,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что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в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доме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гость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замечает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не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color w:val="00B050"/>
          <w:lang w:val="ru-RU"/>
        </w:rPr>
        <w:t>то</w:t>
      </w:r>
      <w:r w:rsidR="00854B4C" w:rsidRPr="000A3894">
        <w:rPr>
          <w:rStyle w:val="Pogrubienie"/>
          <w:rFonts w:ascii="Gadugi" w:hAnsi="Gadugi"/>
          <w:b w:val="0"/>
          <w:color w:val="00B050"/>
          <w:lang w:val="ru-RU"/>
        </w:rPr>
        <w:t>,</w:t>
      </w:r>
      <w:r w:rsidR="00F53FAD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color w:val="00B050"/>
          <w:lang w:val="ru-RU"/>
        </w:rPr>
        <w:t>что</w:t>
      </w:r>
      <w:r w:rsidR="00F53FAD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color w:val="00B050"/>
          <w:lang w:val="ru-RU"/>
        </w:rPr>
        <w:t>она</w:t>
      </w:r>
      <w:r w:rsidR="00F53FAD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color w:val="00B050"/>
          <w:lang w:val="ru-RU"/>
        </w:rPr>
        <w:t>делает</w:t>
      </w:r>
      <w:r w:rsidR="00F53FAD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, </w:t>
      </w:r>
      <w:r w:rsidR="00F53FAD" w:rsidRPr="000A3894">
        <w:rPr>
          <w:rStyle w:val="Pogrubienie"/>
          <w:rFonts w:ascii="Arial" w:hAnsi="Arial" w:cs="Arial"/>
          <w:b w:val="0"/>
          <w:color w:val="00B050"/>
          <w:lang w:val="ru-RU"/>
        </w:rPr>
        <w:t>а</w:t>
      </w:r>
      <w:r w:rsidR="00F53FAD" w:rsidRPr="000A3894">
        <w:rPr>
          <w:rStyle w:val="Pogrubienie"/>
          <w:rFonts w:ascii="Gadugi" w:hAnsi="Gadugi"/>
          <w:b w:val="0"/>
          <w:color w:val="00B05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color w:val="00B050"/>
          <w:lang w:val="ru-RU"/>
        </w:rPr>
        <w:t>т</w:t>
      </w:r>
      <w:r w:rsidR="00F53FAD" w:rsidRPr="000A3894">
        <w:rPr>
          <w:rStyle w:val="Pogrubienie"/>
          <w:b w:val="0"/>
          <w:color w:val="00B050"/>
          <w:lang w:val="ru-RU"/>
        </w:rPr>
        <w:t xml:space="preserve">о, </w:t>
      </w:r>
      <w:r w:rsidR="000A3894" w:rsidRPr="000A3894">
        <w:rPr>
          <w:rStyle w:val="Pogrubienie"/>
          <w:b w:val="0"/>
          <w:color w:val="00B050"/>
          <w:lang w:val="ru-RU"/>
        </w:rPr>
        <w:br/>
      </w:r>
      <w:r w:rsidR="00F53FAD" w:rsidRPr="000A3894">
        <w:rPr>
          <w:rStyle w:val="Pogrubienie"/>
          <w:b w:val="0"/>
          <w:color w:val="00B050"/>
          <w:lang w:val="ru-RU"/>
        </w:rPr>
        <w:br/>
      </w:r>
      <w:r w:rsidR="00F53FAD">
        <w:rPr>
          <w:rStyle w:val="Pogrubienie"/>
          <w:b w:val="0"/>
          <w:color w:val="000000"/>
          <w:lang w:val="ru-RU"/>
        </w:rPr>
        <w:t>...........................................................</w:t>
      </w:r>
      <w:r w:rsidR="000A3894">
        <w:rPr>
          <w:rStyle w:val="Pogrubienie"/>
          <w:b w:val="0"/>
          <w:color w:val="000000"/>
          <w:lang w:val="ru-RU"/>
        </w:rPr>
        <w:t>........................................................................................</w:t>
      </w:r>
    </w:p>
    <w:p w:rsidR="00854B4C" w:rsidRPr="00854B4C" w:rsidRDefault="00595DCE" w:rsidP="000A3894">
      <w:pPr>
        <w:pStyle w:val="NormalnyWeb"/>
        <w:spacing w:line="276" w:lineRule="auto"/>
        <w:rPr>
          <w:lang w:val="ru-RU"/>
        </w:rPr>
      </w:pPr>
      <w:r>
        <w:rPr>
          <w:rStyle w:val="Pogrubienie"/>
          <w:b w:val="0"/>
          <w:color w:val="000000"/>
          <w:lang w:val="ru-RU"/>
        </w:rPr>
        <w:t xml:space="preserve">- </w:t>
      </w:r>
      <w:r w:rsidR="00854B4C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Каждый</w:t>
      </w:r>
      <w:r w:rsidR="00854B4C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854B4C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мужчи</w:t>
      </w:r>
      <w:r w:rsidR="00F53FAD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на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F53FAD" w:rsidRPr="000A3894">
        <w:rPr>
          <w:rStyle w:val="Pogrubienie"/>
          <w:rFonts w:ascii="Gadugi" w:hAnsi="Gadugi" w:cs="Gadugi"/>
          <w:b w:val="0"/>
          <w:i/>
          <w:color w:val="FF0000"/>
          <w:lang w:val="ru-RU"/>
        </w:rPr>
        <w:t>—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герой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для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своей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 xml:space="preserve"> </w:t>
      </w:r>
      <w:r w:rsidR="00F53FAD" w:rsidRPr="000A3894">
        <w:rPr>
          <w:rStyle w:val="Pogrubienie"/>
          <w:rFonts w:ascii="Arial" w:hAnsi="Arial" w:cs="Arial"/>
          <w:b w:val="0"/>
          <w:i/>
          <w:color w:val="FF0000"/>
          <w:lang w:val="ru-RU"/>
        </w:rPr>
        <w:t>семьи</w:t>
      </w:r>
      <w:r w:rsidR="00F53FAD" w:rsidRPr="000A3894">
        <w:rPr>
          <w:rStyle w:val="Pogrubienie"/>
          <w:rFonts w:ascii="Gadugi" w:hAnsi="Gadugi"/>
          <w:b w:val="0"/>
          <w:i/>
          <w:color w:val="FF0000"/>
          <w:lang w:val="ru-RU"/>
        </w:rPr>
        <w:t>,</w:t>
      </w:r>
      <w:r w:rsidR="00F53FAD" w:rsidRPr="000A3894">
        <w:rPr>
          <w:rStyle w:val="Pogrubienie"/>
          <w:b w:val="0"/>
          <w:color w:val="FF0000"/>
          <w:lang w:val="ru-RU"/>
        </w:rPr>
        <w:t xml:space="preserve"> </w:t>
      </w:r>
      <w:r w:rsidR="00F53FAD">
        <w:rPr>
          <w:rStyle w:val="Pogrubienie"/>
          <w:b w:val="0"/>
          <w:color w:val="000000"/>
          <w:lang w:val="ru-RU"/>
        </w:rPr>
        <w:t>...............................................................</w:t>
      </w:r>
      <w:r w:rsidR="000A3894">
        <w:rPr>
          <w:rStyle w:val="Pogrubienie"/>
          <w:b w:val="0"/>
          <w:color w:val="000000"/>
          <w:lang w:val="ru-RU"/>
        </w:rPr>
        <w:br/>
        <w:t>....................................................................................................................................................</w:t>
      </w:r>
      <w:r w:rsidR="00F53FAD">
        <w:rPr>
          <w:rStyle w:val="Pogrubienie"/>
          <w:b w:val="0"/>
          <w:color w:val="000000"/>
          <w:lang w:val="ru-RU"/>
        </w:rPr>
        <w:t>.</w:t>
      </w:r>
    </w:p>
    <w:p w:rsidR="006C69D6" w:rsidRDefault="00595DCE" w:rsidP="00854B4C">
      <w:pPr>
        <w:pStyle w:val="NormalnyWeb"/>
        <w:jc w:val="both"/>
        <w:rPr>
          <w:rStyle w:val="Pogrubienie"/>
          <w:b w:val="0"/>
          <w:color w:val="000000"/>
          <w:lang w:val="ru-RU"/>
        </w:rPr>
      </w:pPr>
      <w:r w:rsidRPr="000A3894">
        <w:rPr>
          <w:rStyle w:val="Pogrubienie"/>
          <w:rFonts w:ascii="Yu Gothic UI Semilight" w:eastAsia="Yu Gothic UI Semilight" w:hAnsi="Yu Gothic UI Semilight"/>
          <w:b w:val="0"/>
          <w:color w:val="000000"/>
          <w:lang w:val="ru-RU"/>
        </w:rPr>
        <w:t xml:space="preserve">- </w:t>
      </w:r>
      <w:r w:rsidR="00854B4C" w:rsidRPr="000A3894">
        <w:rPr>
          <w:rStyle w:val="Pogrubienie"/>
          <w:rFonts w:ascii="Yu Gothic UI Semilight" w:eastAsia="Yu Gothic UI Semilight" w:hAnsi="Yu Gothic UI Semilight"/>
          <w:b w:val="0"/>
          <w:color w:val="632423" w:themeColor="accent2" w:themeShade="80"/>
          <w:lang w:val="ru-RU"/>
        </w:rPr>
        <w:t>Когда человек приходит в гости, он трат</w:t>
      </w:r>
      <w:r w:rsidR="00F53FAD" w:rsidRPr="000A3894">
        <w:rPr>
          <w:rStyle w:val="Pogrubienie"/>
          <w:rFonts w:ascii="Yu Gothic UI Semilight" w:eastAsia="Yu Gothic UI Semilight" w:hAnsi="Yu Gothic UI Semilight"/>
          <w:b w:val="0"/>
          <w:color w:val="632423" w:themeColor="accent2" w:themeShade="80"/>
          <w:lang w:val="ru-RU"/>
        </w:rPr>
        <w:t>ит не своё время</w:t>
      </w:r>
      <w:r w:rsidR="00F53FAD" w:rsidRPr="000A3894">
        <w:rPr>
          <w:rStyle w:val="Pogrubienie"/>
          <w:rFonts w:ascii="Yu Gothic UI Semilight" w:eastAsia="Yu Gothic UI Semilight" w:hAnsi="Yu Gothic UI Semilight"/>
          <w:b w:val="0"/>
          <w:color w:val="000000"/>
          <w:lang w:val="ru-RU"/>
        </w:rPr>
        <w:t>,</w:t>
      </w:r>
      <w:r w:rsidR="00F53FAD">
        <w:rPr>
          <w:rStyle w:val="Pogrubienie"/>
          <w:b w:val="0"/>
          <w:color w:val="000000"/>
          <w:lang w:val="ru-RU"/>
        </w:rPr>
        <w:t xml:space="preserve"> .........................................</w:t>
      </w:r>
      <w:r w:rsidR="00854B4C" w:rsidRPr="00854B4C">
        <w:rPr>
          <w:rStyle w:val="Pogrubienie"/>
          <w:b w:val="0"/>
          <w:color w:val="000000"/>
          <w:lang w:val="ru-RU"/>
        </w:rPr>
        <w:t xml:space="preserve">. </w:t>
      </w:r>
    </w:p>
    <w:p w:rsidR="00854B4C" w:rsidRPr="000A3894" w:rsidRDefault="006C69D6" w:rsidP="006C69D6">
      <w:pPr>
        <w:pStyle w:val="NormalnyWeb"/>
        <w:pBdr>
          <w:bottom w:val="single" w:sz="6" w:space="1" w:color="auto"/>
        </w:pBdr>
        <w:spacing w:line="276" w:lineRule="auto"/>
        <w:rPr>
          <w:bCs/>
          <w:color w:val="000000"/>
          <w:lang w:val="ru-RU"/>
        </w:rPr>
      </w:pPr>
      <w:r>
        <w:rPr>
          <w:rStyle w:val="Pogrubienie"/>
          <w:b w:val="0"/>
          <w:color w:val="000000"/>
          <w:lang w:val="ru-RU"/>
        </w:rPr>
        <w:t xml:space="preserve">- </w:t>
      </w:r>
      <w:r w:rsidRPr="000A3894">
        <w:rPr>
          <w:rStyle w:val="Pogrubienie"/>
          <w:rFonts w:ascii="Arial" w:hAnsi="Arial" w:cs="Arial"/>
          <w:b w:val="0"/>
          <w:i/>
          <w:color w:val="984806" w:themeColor="accent6" w:themeShade="80"/>
          <w:lang w:val="ru-RU"/>
        </w:rPr>
        <w:t>На вечеринке трудность не в том, чтоб</w:t>
      </w:r>
      <w:r w:rsidR="000A3894" w:rsidRPr="000A3894">
        <w:rPr>
          <w:rStyle w:val="Pogrubienie"/>
          <w:rFonts w:ascii="Arial" w:hAnsi="Arial" w:cs="Arial"/>
          <w:b w:val="0"/>
          <w:i/>
          <w:color w:val="984806" w:themeColor="accent6" w:themeShade="80"/>
          <w:lang w:val="ru-RU"/>
        </w:rPr>
        <w:t>ы разговорить гостей</w:t>
      </w:r>
      <w:r w:rsidR="000A3894" w:rsidRPr="000A3894">
        <w:rPr>
          <w:rStyle w:val="Pogrubienie"/>
          <w:b w:val="0"/>
          <w:color w:val="984806" w:themeColor="accent6" w:themeShade="80"/>
          <w:lang w:val="ru-RU"/>
        </w:rPr>
        <w:t xml:space="preserve">, </w:t>
      </w:r>
      <w:r w:rsidR="000A3894">
        <w:rPr>
          <w:rStyle w:val="Pogrubienie"/>
          <w:b w:val="0"/>
          <w:color w:val="000000"/>
          <w:lang w:val="ru-RU"/>
        </w:rPr>
        <w:t>..........................................................................................................................................</w:t>
      </w:r>
      <w:r w:rsidR="000A3894">
        <w:rPr>
          <w:rStyle w:val="Pogrubienie"/>
          <w:b w:val="0"/>
          <w:color w:val="000000"/>
          <w:lang w:val="ru-RU"/>
        </w:rPr>
        <w:br/>
      </w:r>
      <w:r w:rsidR="000A3894">
        <w:rPr>
          <w:rStyle w:val="Pogrubienie"/>
          <w:b w:val="0"/>
          <w:color w:val="000000"/>
          <w:lang w:val="ru-RU"/>
        </w:rPr>
        <w:br/>
        <w:t xml:space="preserve">- </w:t>
      </w:r>
      <w:r w:rsidR="000A3894" w:rsidRPr="000A3894">
        <w:rPr>
          <w:rStyle w:val="Pogrubienie"/>
          <w:rFonts w:ascii="Monotype Corsiva" w:hAnsi="Monotype Corsiva"/>
          <w:b w:val="0"/>
          <w:color w:val="1F497D" w:themeColor="text2"/>
          <w:sz w:val="36"/>
          <w:szCs w:val="36"/>
          <w:lang w:val="ru-RU"/>
        </w:rPr>
        <w:t>Нежданный гость портит только вечер,</w:t>
      </w:r>
      <w:r w:rsidR="000A3894">
        <w:rPr>
          <w:rStyle w:val="Pogrubienie"/>
          <w:b w:val="0"/>
          <w:color w:val="000000"/>
          <w:lang w:val="ru-RU"/>
        </w:rPr>
        <w:t xml:space="preserve"> ..............................................</w:t>
      </w:r>
      <w:r w:rsidR="000A3894">
        <w:rPr>
          <w:rStyle w:val="Pogrubienie"/>
          <w:b w:val="0"/>
          <w:color w:val="000000"/>
          <w:lang w:val="ru-RU"/>
        </w:rPr>
        <w:br/>
        <w:t>................................................................................................................................................</w:t>
      </w:r>
      <w:r w:rsidR="000A3894">
        <w:rPr>
          <w:rStyle w:val="Pogrubienie"/>
          <w:b w:val="0"/>
          <w:color w:val="000000"/>
          <w:lang w:val="ru-RU"/>
        </w:rPr>
        <w:br/>
      </w:r>
    </w:p>
    <w:p w:rsidR="00F7245B" w:rsidRDefault="000A3894" w:rsidP="00595DCE">
      <w:pPr>
        <w:spacing w:line="360" w:lineRule="auto"/>
        <w:rPr>
          <w:rStyle w:val="Pogrubienie"/>
          <w:rFonts w:ascii="Times New Roman" w:hAnsi="Times New Roman" w:cs="Times New Roman"/>
          <w:b w:val="0"/>
          <w:color w:val="000000"/>
          <w:lang w:val="ru-RU"/>
        </w:rPr>
      </w:pPr>
      <w:r>
        <w:rPr>
          <w:rFonts w:ascii="Times New Roman" w:hAnsi="Times New Roman" w:cs="Times New Roman"/>
          <w:lang w:val="ru-RU" w:eastAsia="pl-PL"/>
        </w:rPr>
        <w:t xml:space="preserve">................., </w:t>
      </w:r>
      <w:r w:rsidRPr="006C69D6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а чтобы заст</w:t>
      </w:r>
      <w:r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авить хоть кого-нибудь слушать</w:t>
      </w:r>
      <w:r w:rsidR="00F53FAD">
        <w:rPr>
          <w:rFonts w:ascii="Times New Roman" w:hAnsi="Times New Roman" w:cs="Times New Roman"/>
          <w:lang w:val="ru-RU" w:eastAsia="pl-PL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.........., 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а время хозяев</w:t>
      </w:r>
      <w:r w:rsidR="00F53FAD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.........., 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когда гости покидают их дом</w:t>
      </w:r>
      <w:r w:rsidR="00F53FAD">
        <w:rPr>
          <w:rFonts w:ascii="Times New Roman" w:hAnsi="Times New Roman" w:cs="Times New Roman"/>
          <w:lang w:val="ru-RU" w:eastAsia="pl-PL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.............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чувствует себя как дома</w:t>
      </w:r>
      <w:r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br/>
        <w:t xml:space="preserve">................., </w:t>
      </w:r>
      <w:r w:rsidRPr="000A3894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ожидаемый — целых два, а то и три дня. </w:t>
      </w:r>
      <w:r w:rsidR="00F53FAD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............., 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чего она 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u w:val="single"/>
          <w:lang w:val="ru-RU"/>
        </w:rPr>
        <w:t>не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 делает. </w:t>
      </w:r>
      <w:r w:rsidR="00F53FAD">
        <w:rPr>
          <w:rFonts w:ascii="Times New Roman" w:hAnsi="Times New Roman" w:cs="Times New Roman"/>
          <w:lang w:val="ru-RU" w:eastAsia="pl-PL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.............</w:t>
      </w:r>
      <w:r w:rsidR="004C5D33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 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знать больше, чем знает хозяин.</w:t>
      </w:r>
      <w:r w:rsidR="00F53FAD">
        <w:rPr>
          <w:rStyle w:val="Pogrubienie"/>
          <w:b w:val="0"/>
          <w:color w:val="000000"/>
          <w:lang w:val="ru-RU"/>
        </w:rPr>
        <w:br/>
      </w:r>
      <w:r w:rsidR="00595DCE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...............,</w:t>
      </w:r>
      <w:r w:rsidR="00F53FAD" w:rsidRPr="00854B4C"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>пока не ушли гости.</w:t>
      </w:r>
    </w:p>
    <w:p w:rsidR="00454BFE" w:rsidRDefault="00454BFE" w:rsidP="00454BFE">
      <w:pPr>
        <w:spacing w:line="36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r w:rsidRPr="00454BFE">
        <w:rPr>
          <w:rStyle w:val="Pogrubienie"/>
          <w:rFonts w:ascii="Times New Roman" w:hAnsi="Times New Roman" w:cs="Times New Roman"/>
          <w:color w:val="000000"/>
          <w:lang w:val="ru-RU"/>
        </w:rPr>
        <w:t>5.</w:t>
      </w:r>
      <w:r>
        <w:rPr>
          <w:rStyle w:val="Pogrubienie"/>
          <w:rFonts w:ascii="Times New Roman" w:hAnsi="Times New Roman" w:cs="Times New Roman"/>
          <w:b w:val="0"/>
          <w:color w:val="000000"/>
          <w:lang w:val="ru-RU"/>
        </w:rPr>
        <w:t xml:space="preserve"> </w:t>
      </w:r>
      <w:r w:rsidRPr="00362C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 Какие слова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́</w:t>
      </w:r>
      <w:r w:rsidRPr="00362C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 xml:space="preserve"> пропущены в этих пословицах?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Pr="00362C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Много госте́й, и много 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Незваный гости ............................. татарина.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Идёшь в гости – неси 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lastRenderedPageBreak/>
        <w:t>Хоть не богат, а .............................................................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После ухода гостей, как после .....................................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......................... гость ..................... во́время.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Гость недолго гостит, а ..................................................</w:t>
      </w:r>
    </w:p>
    <w:p w:rsidR="00454BFE" w:rsidRPr="00854B4C" w:rsidRDefault="00454BFE" w:rsidP="00454BFE">
      <w:pPr>
        <w:spacing w:line="360" w:lineRule="auto"/>
        <w:rPr>
          <w:rFonts w:ascii="Times New Roman" w:hAnsi="Times New Roman" w:cs="Times New Roman"/>
          <w:lang w:val="ru-RU" w:eastAsia="pl-PL"/>
        </w:rPr>
      </w:pPr>
    </w:p>
    <w:sectPr w:rsidR="00454BFE" w:rsidRPr="00854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80" w:rsidRDefault="00A46980" w:rsidP="00670142">
      <w:pPr>
        <w:spacing w:after="0" w:line="240" w:lineRule="auto"/>
      </w:pPr>
      <w:r>
        <w:separator/>
      </w:r>
    </w:p>
  </w:endnote>
  <w:endnote w:type="continuationSeparator" w:id="0">
    <w:p w:rsidR="00A46980" w:rsidRDefault="00A46980" w:rsidP="0067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42" w:rsidRDefault="006701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64708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70142" w:rsidRDefault="006701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70142" w:rsidRDefault="0067014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42" w:rsidRDefault="006701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80" w:rsidRDefault="00A46980" w:rsidP="00670142">
      <w:pPr>
        <w:spacing w:after="0" w:line="240" w:lineRule="auto"/>
      </w:pPr>
      <w:r>
        <w:separator/>
      </w:r>
    </w:p>
  </w:footnote>
  <w:footnote w:type="continuationSeparator" w:id="0">
    <w:p w:rsidR="00A46980" w:rsidRDefault="00A46980" w:rsidP="00670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42" w:rsidRDefault="006701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42" w:rsidRDefault="006701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42" w:rsidRDefault="006701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8CC"/>
    <w:multiLevelType w:val="hybridMultilevel"/>
    <w:tmpl w:val="E50A64F2"/>
    <w:lvl w:ilvl="0" w:tplc="54107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D066D"/>
    <w:multiLevelType w:val="hybridMultilevel"/>
    <w:tmpl w:val="19C4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02"/>
    <w:rsid w:val="000A3894"/>
    <w:rsid w:val="00223A0D"/>
    <w:rsid w:val="003A61FC"/>
    <w:rsid w:val="00454BFE"/>
    <w:rsid w:val="004C5D33"/>
    <w:rsid w:val="004E0355"/>
    <w:rsid w:val="00595DCE"/>
    <w:rsid w:val="00651305"/>
    <w:rsid w:val="00670142"/>
    <w:rsid w:val="006C5099"/>
    <w:rsid w:val="006C69D6"/>
    <w:rsid w:val="007316C5"/>
    <w:rsid w:val="00745FC7"/>
    <w:rsid w:val="007F0827"/>
    <w:rsid w:val="00854B4C"/>
    <w:rsid w:val="00903002"/>
    <w:rsid w:val="00983F2B"/>
    <w:rsid w:val="00A46980"/>
    <w:rsid w:val="00A46B0C"/>
    <w:rsid w:val="00A833B3"/>
    <w:rsid w:val="00AD699F"/>
    <w:rsid w:val="00BC5560"/>
    <w:rsid w:val="00C441EE"/>
    <w:rsid w:val="00CB16DE"/>
    <w:rsid w:val="00E529FD"/>
    <w:rsid w:val="00EB3941"/>
    <w:rsid w:val="00EE30D3"/>
    <w:rsid w:val="00F53FAD"/>
    <w:rsid w:val="00F55AA5"/>
    <w:rsid w:val="00F7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D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54B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7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142"/>
  </w:style>
  <w:style w:type="paragraph" w:styleId="Stopka">
    <w:name w:val="footer"/>
    <w:basedOn w:val="Normalny"/>
    <w:link w:val="StopkaZnak"/>
    <w:uiPriority w:val="99"/>
    <w:unhideWhenUsed/>
    <w:rsid w:val="0067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D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54B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7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142"/>
  </w:style>
  <w:style w:type="paragraph" w:styleId="Stopka">
    <w:name w:val="footer"/>
    <w:basedOn w:val="Normalny"/>
    <w:link w:val="StopkaZnak"/>
    <w:uiPriority w:val="99"/>
    <w:unhideWhenUsed/>
    <w:rsid w:val="0067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20</cp:revision>
  <dcterms:created xsi:type="dcterms:W3CDTF">2020-11-07T10:13:00Z</dcterms:created>
  <dcterms:modified xsi:type="dcterms:W3CDTF">2020-11-11T10:09:00Z</dcterms:modified>
</cp:coreProperties>
</file>